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18" w:rsidRDefault="009E31FD">
      <w:bookmarkStart w:id="0" w:name="_GoBack"/>
      <w:bookmarkEnd w:id="0"/>
      <w:r>
        <w:rPr>
          <w:noProof/>
          <w:szCs w:val="20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35.4pt;margin-top:473.4pt;width:187.2pt;height:162.6pt;z-index:2516659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">
            <v:textbox>
              <w:txbxContent>
                <w:p w:rsidR="00716882" w:rsidRDefault="00716882">
                  <w:r>
                    <w:rPr>
                      <w:noProof/>
                    </w:rPr>
                    <w:drawing>
                      <wp:inline distT="0" distB="0" distL="0" distR="0">
                        <wp:extent cx="2164080" cy="1717150"/>
                        <wp:effectExtent l="1905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wh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4383" cy="171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6" o:spid="_x0000_s1027" type="#_x0000_t202" style="position:absolute;margin-left:-43.85pt;margin-top:80.85pt;width:242.65pt;height:392.5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" filled="f" stroked="f">
            <v:textbox inset="0,0,0,0">
              <w:txbxContent>
                <w:p w:rsidR="00716882" w:rsidRDefault="00716882" w:rsidP="006C5E0B">
                  <w:pPr>
                    <w:pStyle w:val="Default"/>
                  </w:pPr>
                </w:p>
                <w:p w:rsidR="00716882" w:rsidRDefault="00716882" w:rsidP="006C5E0B">
                  <w:pPr>
                    <w:pStyle w:val="Default"/>
                  </w:pPr>
                  <w:r>
                    <w:t xml:space="preserve"> </w:t>
                  </w:r>
                </w:p>
                <w:p w:rsidR="00716882" w:rsidRPr="00716882" w:rsidRDefault="00716882" w:rsidP="006C5E0B">
                  <w:pPr>
                    <w:pStyle w:val="BodyText01"/>
                    <w:rPr>
                      <w:color w:val="333333"/>
                      <w:sz w:val="32"/>
                      <w:szCs w:val="32"/>
                    </w:rPr>
                  </w:pPr>
                  <w:r w:rsidRPr="00716882">
                    <w:rPr>
                      <w:color w:val="333333"/>
                      <w:sz w:val="32"/>
                      <w:szCs w:val="32"/>
                    </w:rPr>
                    <w:t>ENPC is a 16-hour course designed to provide core-level pediatric knowledge and psychomotor skills needed to care for pediatric patients.</w:t>
                  </w:r>
                </w:p>
                <w:p w:rsidR="00716882" w:rsidRDefault="00716882" w:rsidP="006C5E0B">
                  <w:pPr>
                    <w:pStyle w:val="BodyText01"/>
                    <w:rPr>
                      <w:color w:val="333333"/>
                    </w:rPr>
                  </w:pPr>
                </w:p>
                <w:p w:rsidR="00716882" w:rsidRPr="00245F68" w:rsidRDefault="00716882" w:rsidP="006C5E0B">
                  <w:pPr>
                    <w:pStyle w:val="BodyText01"/>
                    <w:rPr>
                      <w:color w:val="auto"/>
                      <w:sz w:val="24"/>
                    </w:rPr>
                  </w:pPr>
                  <w:r w:rsidRPr="00245F68">
                    <w:rPr>
                      <w:color w:val="auto"/>
                      <w:sz w:val="24"/>
                    </w:rPr>
                    <w:t>Instructors: Doug Jowett and Karen Laidlaw</w:t>
                  </w:r>
                </w:p>
                <w:p w:rsidR="00716882" w:rsidRDefault="00716882" w:rsidP="006C5E0B">
                  <w:pPr>
                    <w:pStyle w:val="BodyText01"/>
                    <w:rPr>
                      <w:sz w:val="24"/>
                    </w:rPr>
                  </w:pPr>
                </w:p>
                <w:p w:rsidR="00716882" w:rsidRDefault="00716882" w:rsidP="006C5E0B">
                  <w:pPr>
                    <w:pStyle w:val="BodyText01"/>
                    <w:rPr>
                      <w:sz w:val="24"/>
                      <w:u w:val="single"/>
                    </w:rPr>
                  </w:pPr>
                </w:p>
                <w:p w:rsidR="00B67BDE" w:rsidRPr="00245F68" w:rsidRDefault="00B67BDE" w:rsidP="006C5E0B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  <w:sz w:val="24"/>
                    </w:rPr>
                    <w:t xml:space="preserve">Wednesday April 2 and </w:t>
                  </w:r>
                </w:p>
                <w:p w:rsidR="00716882" w:rsidRPr="00245F68" w:rsidRDefault="00B67BDE" w:rsidP="006C5E0B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  <w:sz w:val="24"/>
                    </w:rPr>
                    <w:t>Thursday April 3, 2014</w:t>
                  </w:r>
                </w:p>
                <w:p w:rsidR="00716882" w:rsidRPr="00245F68" w:rsidRDefault="00716882" w:rsidP="006C5E0B">
                  <w:pPr>
                    <w:pStyle w:val="BodyText01"/>
                    <w:rPr>
                      <w:color w:val="002060"/>
                      <w:sz w:val="24"/>
                    </w:rPr>
                  </w:pPr>
                </w:p>
                <w:p w:rsidR="00716882" w:rsidRPr="00245F68" w:rsidRDefault="00716882" w:rsidP="006C5E0B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  <w:sz w:val="24"/>
                    </w:rPr>
                    <w:t>Time</w:t>
                  </w:r>
                  <w:proofErr w:type="gramStart"/>
                  <w:r w:rsidRPr="00245F68">
                    <w:rPr>
                      <w:color w:val="002060"/>
                      <w:sz w:val="24"/>
                    </w:rPr>
                    <w:t>:</w:t>
                  </w:r>
                  <w:r w:rsidR="00B67BDE" w:rsidRPr="00245F68">
                    <w:rPr>
                      <w:color w:val="002060"/>
                      <w:sz w:val="24"/>
                    </w:rPr>
                    <w:t>0830</w:t>
                  </w:r>
                  <w:proofErr w:type="gramEnd"/>
                  <w:r w:rsidR="00B67BDE" w:rsidRPr="00245F68">
                    <w:rPr>
                      <w:color w:val="002060"/>
                      <w:sz w:val="24"/>
                    </w:rPr>
                    <w:t>-17</w:t>
                  </w:r>
                  <w:r w:rsidR="00A3575A" w:rsidRPr="00245F68">
                    <w:rPr>
                      <w:color w:val="002060"/>
                      <w:sz w:val="24"/>
                    </w:rPr>
                    <w:t>00</w:t>
                  </w:r>
                </w:p>
                <w:p w:rsidR="00716882" w:rsidRPr="00245F68" w:rsidRDefault="00716882" w:rsidP="006C5E0B">
                  <w:pPr>
                    <w:pStyle w:val="BodyText01"/>
                    <w:rPr>
                      <w:color w:val="002060"/>
                      <w:sz w:val="24"/>
                    </w:rPr>
                  </w:pPr>
                </w:p>
                <w:p w:rsidR="00245F68" w:rsidRPr="00245F68" w:rsidRDefault="00716882" w:rsidP="00B63394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  <w:sz w:val="24"/>
                    </w:rPr>
                    <w:t xml:space="preserve">Location: </w:t>
                  </w:r>
                  <w:r w:rsidR="00245F68" w:rsidRPr="00245F68">
                    <w:rPr>
                      <w:color w:val="002060"/>
                      <w:sz w:val="24"/>
                    </w:rPr>
                    <w:t>R-7-812 and R-7-813</w:t>
                  </w:r>
                </w:p>
                <w:p w:rsidR="00716882" w:rsidRPr="00245F68" w:rsidRDefault="00716882" w:rsidP="00B63394">
                  <w:pPr>
                    <w:pStyle w:val="BodyText01"/>
                    <w:rPr>
                      <w:color w:val="002060"/>
                      <w:sz w:val="24"/>
                    </w:rPr>
                  </w:pPr>
                  <w:proofErr w:type="spellStart"/>
                  <w:r w:rsidRPr="00245F68">
                    <w:rPr>
                      <w:color w:val="002060"/>
                      <w:sz w:val="24"/>
                    </w:rPr>
                    <w:t>Blu</w:t>
                  </w:r>
                  <w:r w:rsidR="00245F68" w:rsidRPr="00245F68">
                    <w:rPr>
                      <w:color w:val="002060"/>
                      <w:sz w:val="24"/>
                    </w:rPr>
                    <w:t>ewater</w:t>
                  </w:r>
                  <w:proofErr w:type="spellEnd"/>
                  <w:r w:rsidR="00245F68" w:rsidRPr="00245F68">
                    <w:rPr>
                      <w:color w:val="002060"/>
                      <w:sz w:val="24"/>
                    </w:rPr>
                    <w:t xml:space="preserve"> Health,</w:t>
                  </w:r>
                  <w:r w:rsidRPr="00245F68">
                    <w:rPr>
                      <w:color w:val="002060"/>
                      <w:sz w:val="24"/>
                    </w:rPr>
                    <w:t xml:space="preserve"> Sarnia</w:t>
                  </w:r>
                </w:p>
                <w:p w:rsidR="00A3575A" w:rsidRPr="00245F68" w:rsidRDefault="00A3575A" w:rsidP="00B63394">
                  <w:pPr>
                    <w:pStyle w:val="BodyText01"/>
                    <w:rPr>
                      <w:color w:val="002060"/>
                      <w:sz w:val="24"/>
                    </w:rPr>
                  </w:pPr>
                </w:p>
                <w:p w:rsidR="00A3575A" w:rsidRPr="00245F68" w:rsidRDefault="00B67BDE" w:rsidP="00B63394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  <w:sz w:val="24"/>
                    </w:rPr>
                    <w:t>Cost $480</w:t>
                  </w:r>
                  <w:r w:rsidR="00A3575A" w:rsidRPr="00245F68">
                    <w:rPr>
                      <w:color w:val="002060"/>
                      <w:sz w:val="24"/>
                    </w:rPr>
                    <w:t xml:space="preserve"> includes pre-reading material</w:t>
                  </w:r>
                </w:p>
                <w:p w:rsidR="00716882" w:rsidRDefault="00716882" w:rsidP="006C5E0B">
                  <w:pPr>
                    <w:pStyle w:val="BodyText01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B67BDE" w:rsidRPr="00245F68" w:rsidRDefault="00B67BDE" w:rsidP="00C721B6">
                  <w:pPr>
                    <w:pStyle w:val="BodyText01"/>
                    <w:rPr>
                      <w:b/>
                      <w:color w:val="FF0000"/>
                      <w:sz w:val="24"/>
                    </w:rPr>
                  </w:pPr>
                  <w:r w:rsidRPr="00245F68">
                    <w:rPr>
                      <w:b/>
                      <w:color w:val="FF0000"/>
                      <w:sz w:val="24"/>
                    </w:rPr>
                    <w:t>Register now on the BWH Learning Hub</w:t>
                  </w:r>
                </w:p>
                <w:p w:rsidR="00245F68" w:rsidRDefault="00245F68" w:rsidP="00C721B6">
                  <w:pPr>
                    <w:pStyle w:val="BodyText01"/>
                    <w:rPr>
                      <w:color w:val="002060"/>
                    </w:rPr>
                  </w:pPr>
                </w:p>
                <w:p w:rsidR="00716882" w:rsidRPr="00245F68" w:rsidRDefault="00A3575A" w:rsidP="00C721B6">
                  <w:pPr>
                    <w:pStyle w:val="BodyText01"/>
                    <w:rPr>
                      <w:color w:val="002060"/>
                      <w:sz w:val="24"/>
                    </w:rPr>
                  </w:pPr>
                  <w:r w:rsidRPr="00245F68">
                    <w:rPr>
                      <w:color w:val="002060"/>
                    </w:rPr>
                    <w:t xml:space="preserve">Contact Diana Tremblay at ext. 8519 or </w:t>
                  </w:r>
                  <w:hyperlink r:id="rId7" w:history="1">
                    <w:r w:rsidRPr="00245F68">
                      <w:rPr>
                        <w:rStyle w:val="Hyperlink"/>
                        <w:color w:val="002060"/>
                      </w:rPr>
                      <w:t>dtremblay@bluewaterhealth.ca</w:t>
                    </w:r>
                  </w:hyperlink>
                  <w:r w:rsidRPr="00245F68">
                    <w:rPr>
                      <w:color w:val="002060"/>
                    </w:rPr>
                    <w:t xml:space="preserve"> </w:t>
                  </w:r>
                  <w:r w:rsidR="00B67BDE" w:rsidRPr="00245F68">
                    <w:rPr>
                      <w:color w:val="002060"/>
                    </w:rPr>
                    <w:t>for more information</w:t>
                  </w:r>
                  <w:r w:rsidR="00716882" w:rsidRPr="00245F68">
                    <w:rPr>
                      <w:color w:val="002060"/>
                    </w:rPr>
                    <w:br/>
                  </w: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</w:p>
                <w:p w:rsidR="00716882" w:rsidRDefault="00716882" w:rsidP="004D68DE">
                  <w:pPr>
                    <w:pStyle w:val="BodyText01"/>
                    <w:ind w:firstLine="720"/>
                  </w:pPr>
                  <w:r>
                    <w:tab/>
                  </w:r>
                </w:p>
                <w:p w:rsidR="00716882" w:rsidRDefault="00716882" w:rsidP="006C5E0B">
                  <w:pPr>
                    <w:pStyle w:val="BodyText01"/>
                  </w:pPr>
                  <w:r>
                    <w:t xml:space="preserve">                                            </w:t>
                  </w: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4" o:spid="_x0000_s1030" type="#_x0000_t202" style="position:absolute;margin-left:-43.85pt;margin-top:-37.8pt;width:545.95pt;height:118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" filled="f" stroked="f">
            <v:textbox inset="0,0,0,0">
              <w:txbxContent>
                <w:p w:rsidR="00716882" w:rsidRPr="00716882" w:rsidRDefault="00716882" w:rsidP="006C5E0B">
                  <w:pPr>
                    <w:pStyle w:val="InsertHeadlineHere01"/>
                    <w:jc w:val="center"/>
                    <w:rPr>
                      <w:sz w:val="96"/>
                      <w:szCs w:val="96"/>
                    </w:rPr>
                  </w:pPr>
                  <w:r w:rsidRPr="00716882">
                    <w:rPr>
                      <w:sz w:val="96"/>
                      <w:szCs w:val="96"/>
                    </w:rPr>
                    <w:t>Emergency Nursing Pediatric Course</w:t>
                  </w:r>
                </w:p>
                <w:p w:rsidR="00716882" w:rsidRDefault="00716882"/>
              </w:txbxContent>
            </v:textbox>
          </v:shape>
        </w:pict>
      </w:r>
      <w:r w:rsidR="000F27EB">
        <w:rPr>
          <w:noProof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-653415</wp:posOffset>
            </wp:positionV>
            <wp:extent cx="7772400" cy="10058400"/>
            <wp:effectExtent l="0" t="0" r="0" b="0"/>
            <wp:wrapNone/>
            <wp:docPr id="19" name="Picture 19" descr="mod_realestate_vert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d_realestate_vertfly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  <w:lang w:val="en-CA" w:eastAsia="en-CA"/>
        </w:rPr>
        <w:pict>
          <v:shape id="Text Box 10" o:spid="_x0000_s1028" type="#_x0000_t202" style="position:absolute;margin-left:234.05pt;margin-top:304.9pt;width:252pt;height:37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VHsQIAALM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" filled="f" stroked="f">
            <v:textbox inset="0,0,0,0">
              <w:txbxContent>
                <w:p w:rsidR="00716882" w:rsidRDefault="00716882" w:rsidP="00C06029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FFFFFF"/>
                      <w:sz w:val="40"/>
                    </w:rPr>
                  </w:pPr>
                </w:p>
                <w:p w:rsidR="00716882" w:rsidRPr="00716882" w:rsidRDefault="00716882" w:rsidP="00716882">
                  <w:pPr>
                    <w:spacing w:before="48" w:after="96" w:line="336" w:lineRule="auto"/>
                    <w:rPr>
                      <w:b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Style w:val="Emphasis"/>
                      <w:b/>
                      <w:color w:val="333333"/>
                      <w:sz w:val="36"/>
                      <w:szCs w:val="36"/>
                    </w:rPr>
                    <w:t>Highlights​ of ENPC include: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>Completing an observational or across-the-room assessment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 xml:space="preserve">Identifying subtle changes that indicate deterioration 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>Developmental approach to pediatric care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>Cultural considerations in pediatric care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>Pain assessment and management for children</w:t>
                  </w:r>
                </w:p>
                <w:p w:rsidR="00716882" w:rsidRPr="00716882" w:rsidRDefault="00716882" w:rsidP="007168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</w:pPr>
                  <w:r w:rsidRPr="00716882">
                    <w:rPr>
                      <w:rFonts w:ascii="Arial" w:hAnsi="Arial" w:cs="Arial"/>
                      <w:color w:val="333333"/>
                      <w:sz w:val="36"/>
                      <w:szCs w:val="36"/>
                    </w:rPr>
                    <w:t>Techniques for family-centered care</w:t>
                  </w:r>
                </w:p>
                <w:p w:rsidR="00716882" w:rsidRPr="00E81B99" w:rsidRDefault="00716882" w:rsidP="00DB2718">
                  <w:pPr>
                    <w:pStyle w:val="BasicParagraph"/>
                    <w:rPr>
                      <w:rFonts w:ascii="Helvetica" w:hAnsi="Helvetica"/>
                      <w:color w:val="FFFFFF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9" o:spid="_x0000_s1029" type="#_x0000_t202" style="position:absolute;margin-left:217.65pt;margin-top:80.85pt;width:282.7pt;height:171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" fillcolor="#969696" strokecolor="#bbcc30" strokeweight="6pt">
            <v:textbox style="mso-fit-shape-to-text:t" inset="0,0,0,0">
              <w:txbxContent>
                <w:p w:rsidR="00716882" w:rsidRPr="005D2B4E" w:rsidRDefault="00716882" w:rsidP="00DB2718">
                  <w:pPr>
                    <w:jc w:val="center"/>
                  </w:pPr>
                  <w:r>
                    <w:rPr>
                      <w:rFonts w:ascii="Helvetica" w:hAnsi="Helvetica"/>
                      <w:noProof/>
                      <w:sz w:val="22"/>
                    </w:rPr>
                    <w:drawing>
                      <wp:inline distT="0" distB="0" distL="0" distR="0">
                        <wp:extent cx="3151069" cy="2095500"/>
                        <wp:effectExtent l="19050" t="0" r="0" b="0"/>
                        <wp:docPr id="81" name="Picture 81" descr="http://www.thehealthage.com/site/wp-content/uploads/2011/09/Pulse-Fetal-Monitor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www.thehealthage.com/site/wp-content/uploads/2011/09/Pulse-Fetal-Monitor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1069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4" o:spid="_x0000_s1035" type="#_x0000_t202" style="position:absolute;margin-left:-44.65pt;margin-top:715.2pt;width:4in;height: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" fillcolor="#969696" strokecolor="#bbcc30" strokeweight="6pt">
            <v:textbox inset="0,0,0,0">
              <w:txbxContent>
                <w:p w:rsidR="00716882" w:rsidRPr="005D2B4E" w:rsidRDefault="00716882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716882" w:rsidRPr="005D2B4E" w:rsidRDefault="00716882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716882" w:rsidRPr="005D2B4E" w:rsidRDefault="00716882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716882" w:rsidRPr="005D2B4E" w:rsidRDefault="00716882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716882" w:rsidRPr="005D2B4E" w:rsidRDefault="00716882" w:rsidP="00DB2718">
                  <w:pPr>
                    <w:pStyle w:val="PhotoBox"/>
                  </w:pPr>
                </w:p>
                <w:p w:rsidR="00716882" w:rsidRPr="005D2B4E" w:rsidRDefault="00716882" w:rsidP="00DB2718">
                  <w:pPr>
                    <w:pStyle w:val="PhotoBox"/>
                  </w:pPr>
                  <w:r w:rsidRPr="005D2B4E">
                    <w:t>PLACE PHOTO HERE,</w:t>
                  </w:r>
                </w:p>
                <w:p w:rsidR="00716882" w:rsidRPr="005D2B4E" w:rsidRDefault="00716882" w:rsidP="00DB2718">
                  <w:pPr>
                    <w:pStyle w:val="PhotoBox"/>
                  </w:pPr>
                  <w:r w:rsidRPr="005D2B4E">
                    <w:t>OTHERWISE DELETE BOX</w:t>
                  </w:r>
                </w:p>
                <w:p w:rsidR="00716882" w:rsidRDefault="00716882" w:rsidP="00DB2718">
                  <w:pPr>
                    <w:jc w:val="center"/>
                  </w:pPr>
                </w:p>
                <w:p w:rsidR="00ED4E19" w:rsidRDefault="00ED4E19" w:rsidP="00DB2718">
                  <w:pPr>
                    <w:jc w:val="center"/>
                  </w:pPr>
                </w:p>
                <w:p w:rsidR="00ED4E19" w:rsidRDefault="00ED4E19" w:rsidP="00DB2718">
                  <w:pPr>
                    <w:jc w:val="center"/>
                  </w:pPr>
                </w:p>
                <w:p w:rsidR="00ED4E19" w:rsidRPr="005D2B4E" w:rsidRDefault="00ED4E19" w:rsidP="00DB271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8" o:spid="_x0000_s1031" type="#_x0000_t202" style="position:absolute;margin-left:-33.15pt;margin-top:606.2pt;width:267.1pt;height:2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nH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" filled="f" stroked="f">
            <v:textbox inset="0,0,0,0">
              <w:txbxContent>
                <w:p w:rsidR="00716882" w:rsidRPr="00E81B99" w:rsidRDefault="00716882" w:rsidP="00DB2718">
                  <w:pPr>
                    <w:pStyle w:val="Photocaption"/>
                  </w:pPr>
                </w:p>
                <w:p w:rsidR="00716882" w:rsidRPr="00E81B99" w:rsidRDefault="00716882" w:rsidP="00DB2718">
                  <w:pPr>
                    <w:spacing w:line="240" w:lineRule="atLeast"/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6" o:spid="_x0000_s1032" type="#_x0000_t202" style="position:absolute;margin-left:282.25pt;margin-top:495pt;width:189pt;height:5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TZuQ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" filled="f" stroked="f">
            <v:textbox>
              <w:txbxContent>
                <w:p w:rsidR="00716882" w:rsidRPr="003559E1" w:rsidRDefault="00716882" w:rsidP="00DB2718">
                  <w:pPr>
                    <w:pStyle w:val="CompanyNameLog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7" o:spid="_x0000_s1033" type="#_x0000_t202" style="position:absolute;margin-left:273.65pt;margin-top:567.2pt;width:207.5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g0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" filled="f" stroked="f">
            <v:textbox inset="0,0,0,0">
              <w:txbxContent>
                <w:p w:rsidR="00716882" w:rsidRPr="00450154" w:rsidRDefault="00716882" w:rsidP="00716882">
                  <w:pPr>
                    <w:pStyle w:val="YourName"/>
                  </w:pPr>
                </w:p>
                <w:p w:rsidR="00716882" w:rsidRPr="00E81B99" w:rsidRDefault="00716882" w:rsidP="00DB2718">
                  <w:pPr>
                    <w:pStyle w:val="BasicParagraph"/>
                    <w:rPr>
                      <w:rFonts w:ascii="Helvetica" w:hAnsi="Helvetica"/>
                      <w:color w:val="FFFFFF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5" o:spid="_x0000_s1034" type="#_x0000_t202" style="position:absolute;margin-left:268.05pt;margin-top:423.4pt;width:214.7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frtA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" filled="f" stroked="f">
            <v:textbox inset="0,0,0,0">
              <w:txbxContent>
                <w:p w:rsidR="00716882" w:rsidRPr="00E81B99" w:rsidRDefault="00716882" w:rsidP="00DB2718">
                  <w:pPr>
                    <w:pStyle w:val="BasicParagraph"/>
                    <w:rPr>
                      <w:rFonts w:ascii="Helvetica" w:hAnsi="Helvetica"/>
                      <w:color w:val="FFFFFF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2" o:spid="_x0000_s1036" type="#_x0000_t202" style="position:absolute;margin-left:-44.65pt;margin-top:-8.4pt;width:529.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" filled="f" stroked="f">
            <v:textbox inset="0,0,0,0">
              <w:txbxContent>
                <w:p w:rsidR="00ED4E19" w:rsidRPr="00E81B99" w:rsidRDefault="00ED4E19" w:rsidP="00DB2718">
                  <w:pPr>
                    <w:pStyle w:val="InsertHeadlineHere01"/>
                  </w:pPr>
                </w:p>
                <w:p w:rsidR="00716882" w:rsidRDefault="00716882" w:rsidP="00DB2718">
                  <w:pPr>
                    <w:pStyle w:val="InsertHeadlineHere01"/>
                  </w:pPr>
                </w:p>
              </w:txbxContent>
            </v:textbox>
          </v:shape>
        </w:pict>
      </w:r>
      <w:r>
        <w:rPr>
          <w:noProof/>
          <w:szCs w:val="20"/>
          <w:lang w:val="en-CA" w:eastAsia="en-CA"/>
        </w:rPr>
        <w:pict>
          <v:shape id="Text Box 13" o:spid="_x0000_s1037" type="#_x0000_t202" style="position:absolute;margin-left:-44.65pt;margin-top:45.4pt;width:529.2pt;height:3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mhtA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" filled="f" stroked="f">
            <v:textbox inset="0,0,0,0">
              <w:txbxContent>
                <w:p w:rsidR="00716882" w:rsidRPr="00245F68" w:rsidRDefault="00716882" w:rsidP="00245F68"/>
              </w:txbxContent>
            </v:textbox>
          </v:shape>
        </w:pict>
      </w:r>
    </w:p>
    <w:sectPr w:rsidR="00DB2718" w:rsidSect="00DB27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91C"/>
    <w:multiLevelType w:val="multilevel"/>
    <w:tmpl w:val="174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C5E0B"/>
    <w:rsid w:val="000F27EB"/>
    <w:rsid w:val="00245F68"/>
    <w:rsid w:val="00283C54"/>
    <w:rsid w:val="003A22FC"/>
    <w:rsid w:val="004D68DE"/>
    <w:rsid w:val="004F1E58"/>
    <w:rsid w:val="006C5E0B"/>
    <w:rsid w:val="00716882"/>
    <w:rsid w:val="0078613C"/>
    <w:rsid w:val="00805A06"/>
    <w:rsid w:val="008D0447"/>
    <w:rsid w:val="009C0D53"/>
    <w:rsid w:val="009E31FD"/>
    <w:rsid w:val="00A3575A"/>
    <w:rsid w:val="00AC1B79"/>
    <w:rsid w:val="00B5157E"/>
    <w:rsid w:val="00B63394"/>
    <w:rsid w:val="00B67BDE"/>
    <w:rsid w:val="00C06029"/>
    <w:rsid w:val="00C721B6"/>
    <w:rsid w:val="00DB2718"/>
    <w:rsid w:val="00E402F9"/>
    <w:rsid w:val="00ED4E19"/>
    <w:rsid w:val="00F9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5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link w:val="ParagraphtextChar"/>
    <w:rsid w:val="003A22FC"/>
    <w:pPr>
      <w:spacing w:line="240" w:lineRule="atLeast"/>
    </w:pPr>
    <w:rPr>
      <w:rFonts w:ascii="Arial" w:hAnsi="Arial"/>
      <w:color w:val="939598"/>
      <w:sz w:val="20"/>
    </w:rPr>
  </w:style>
  <w:style w:type="paragraph" w:customStyle="1" w:styleId="YourName">
    <w:name w:val="Your Name"/>
    <w:basedOn w:val="Normal"/>
    <w:rsid w:val="00DB2718"/>
    <w:pPr>
      <w:spacing w:line="220" w:lineRule="atLeast"/>
    </w:pPr>
    <w:rPr>
      <w:rFonts w:ascii="Arial" w:hAnsi="Arial"/>
      <w:b/>
      <w:color w:val="BBCC30"/>
      <w:sz w:val="20"/>
    </w:rPr>
  </w:style>
  <w:style w:type="paragraph" w:customStyle="1" w:styleId="PhotoBox">
    <w:name w:val="Photo Box"/>
    <w:basedOn w:val="Normal"/>
    <w:rsid w:val="00DB2718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Subhead">
    <w:name w:val="Subhead"/>
    <w:basedOn w:val="Normal"/>
    <w:rsid w:val="00DB2718"/>
    <w:pPr>
      <w:spacing w:before="60" w:after="200" w:line="280" w:lineRule="atLeast"/>
    </w:pPr>
    <w:rPr>
      <w:rFonts w:ascii="Arial" w:hAnsi="Arial"/>
      <w:b/>
      <w:color w:val="939598"/>
      <w:sz w:val="30"/>
    </w:rPr>
  </w:style>
  <w:style w:type="paragraph" w:customStyle="1" w:styleId="Address">
    <w:name w:val="Address"/>
    <w:basedOn w:val="YourName"/>
    <w:rsid w:val="00610CB8"/>
    <w:rPr>
      <w:b w:val="0"/>
      <w:color w:val="939598"/>
      <w:sz w:val="16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Photocaption">
    <w:name w:val="Photo caption"/>
    <w:basedOn w:val="NoParagraphStyle"/>
    <w:rsid w:val="00DB2718"/>
    <w:pPr>
      <w:spacing w:line="240" w:lineRule="atLeast"/>
    </w:pPr>
    <w:rPr>
      <w:rFonts w:ascii="Arial" w:hAnsi="Arial"/>
      <w:color w:val="939598"/>
      <w:sz w:val="16"/>
      <w:szCs w:val="16"/>
    </w:rPr>
  </w:style>
  <w:style w:type="paragraph" w:customStyle="1" w:styleId="CompanyNameLogo">
    <w:name w:val="Company Name / Logo"/>
    <w:basedOn w:val="Normal"/>
    <w:rsid w:val="00DB2718"/>
    <w:pPr>
      <w:spacing w:line="300" w:lineRule="atLeast"/>
      <w:jc w:val="center"/>
    </w:pPr>
    <w:rPr>
      <w:rFonts w:ascii="Arial" w:hAnsi="Arial"/>
      <w:b/>
      <w:color w:val="939598"/>
      <w:sz w:val="22"/>
    </w:rPr>
  </w:style>
  <w:style w:type="paragraph" w:customStyle="1" w:styleId="NeameTitle">
    <w:name w:val="Neame Title"/>
    <w:basedOn w:val="Address"/>
    <w:rsid w:val="00610CB8"/>
    <w:rPr>
      <w:sz w:val="20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InsertHeadlineHere01">
    <w:name w:val="Insert Headline Here 01"/>
    <w:basedOn w:val="BasicParagraph"/>
    <w:link w:val="InsertHeadlineHere01Char"/>
    <w:qFormat/>
    <w:rsid w:val="00DB2718"/>
    <w:rPr>
      <w:rFonts w:ascii="Arial" w:hAnsi="Arial"/>
      <w:b/>
      <w:color w:val="BBCC30"/>
      <w:sz w:val="50"/>
      <w:szCs w:val="50"/>
    </w:rPr>
  </w:style>
  <w:style w:type="paragraph" w:customStyle="1" w:styleId="BasicParagraph">
    <w:name w:val="[Basic Paragraph]"/>
    <w:basedOn w:val="Normal"/>
    <w:link w:val="BasicParagraphChar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PullQuote">
    <w:name w:val="Pull Quote"/>
    <w:basedOn w:val="BasicParagraph"/>
    <w:rsid w:val="00DB2718"/>
    <w:pPr>
      <w:spacing w:line="240" w:lineRule="atLeast"/>
      <w:jc w:val="center"/>
    </w:pPr>
    <w:rPr>
      <w:rFonts w:ascii="Arial" w:hAnsi="Arial"/>
      <w:b/>
      <w:caps/>
      <w:color w:val="BBCC30"/>
      <w:sz w:val="28"/>
      <w:szCs w:val="20"/>
    </w:rPr>
  </w:style>
  <w:style w:type="paragraph" w:customStyle="1" w:styleId="BodyText01">
    <w:name w:val="Body Text 01"/>
    <w:basedOn w:val="Paragraphtext"/>
    <w:link w:val="BodyText01Char"/>
    <w:qFormat/>
    <w:rsid w:val="00DB2718"/>
  </w:style>
  <w:style w:type="paragraph" w:customStyle="1" w:styleId="NoParagraphStyle">
    <w:name w:val="[No Paragraph Style]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Bulletts">
    <w:name w:val="Bulletts"/>
    <w:basedOn w:val="BasicParagraph"/>
    <w:rsid w:val="00DB2718"/>
    <w:pPr>
      <w:spacing w:line="220" w:lineRule="atLeast"/>
    </w:pPr>
    <w:rPr>
      <w:rFonts w:ascii="Arial" w:hAnsi="Arial"/>
      <w:color w:val="FFFFFF"/>
      <w:sz w:val="22"/>
    </w:rPr>
  </w:style>
  <w:style w:type="character" w:customStyle="1" w:styleId="BasicParagraphChar">
    <w:name w:val="[Basic Paragraph] Char"/>
    <w:basedOn w:val="DefaultParagraphFont"/>
    <w:link w:val="BasicParagraph"/>
    <w:rsid w:val="00DB2718"/>
    <w:rPr>
      <w:rFonts w:ascii="Times-Roman" w:hAnsi="Times-Roman"/>
      <w:color w:val="000000"/>
      <w:sz w:val="24"/>
      <w:szCs w:val="24"/>
    </w:rPr>
  </w:style>
  <w:style w:type="character" w:customStyle="1" w:styleId="InsertHeadlineHere01Char">
    <w:name w:val="Insert Headline Here 01 Char"/>
    <w:basedOn w:val="BasicParagraphChar"/>
    <w:link w:val="InsertHeadlineHere01"/>
    <w:rsid w:val="00DB2718"/>
    <w:rPr>
      <w:rFonts w:ascii="Times-Roman" w:hAnsi="Times-Roman"/>
      <w:color w:val="000000"/>
      <w:sz w:val="24"/>
      <w:szCs w:val="24"/>
    </w:rPr>
  </w:style>
  <w:style w:type="paragraph" w:customStyle="1" w:styleId="Call-outTextHere01">
    <w:name w:val="Call-out Text Here 01"/>
    <w:basedOn w:val="BasicParagraph"/>
    <w:link w:val="Call-outTextHere01Char"/>
    <w:qFormat/>
    <w:rsid w:val="00DB2718"/>
    <w:rPr>
      <w:rFonts w:ascii="Arial" w:hAnsi="Arial"/>
      <w:b/>
      <w:color w:val="FFFFFF"/>
      <w:szCs w:val="20"/>
    </w:rPr>
  </w:style>
  <w:style w:type="character" w:customStyle="1" w:styleId="ParagraphtextChar">
    <w:name w:val="Paragraph text Char"/>
    <w:basedOn w:val="DefaultParagraphFont"/>
    <w:link w:val="Paragraphtext"/>
    <w:rsid w:val="003A22FC"/>
    <w:rPr>
      <w:rFonts w:ascii="Arial" w:hAnsi="Arial"/>
      <w:color w:val="939598"/>
      <w:szCs w:val="24"/>
    </w:rPr>
  </w:style>
  <w:style w:type="character" w:customStyle="1" w:styleId="BodyText01Char">
    <w:name w:val="Body Text 01 Char"/>
    <w:basedOn w:val="ParagraphtextChar"/>
    <w:link w:val="BodyText01"/>
    <w:rsid w:val="00DB2718"/>
    <w:rPr>
      <w:rFonts w:ascii="Arial" w:hAnsi="Arial"/>
      <w:color w:val="939598"/>
      <w:szCs w:val="24"/>
    </w:rPr>
  </w:style>
  <w:style w:type="paragraph" w:customStyle="1" w:styleId="InsertListHere01">
    <w:name w:val="Insert List Here 01"/>
    <w:basedOn w:val="Normal"/>
    <w:link w:val="InsertListHere01Char"/>
    <w:qFormat/>
    <w:rsid w:val="00DB27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FFFFFF"/>
      <w:szCs w:val="20"/>
    </w:rPr>
  </w:style>
  <w:style w:type="character" w:customStyle="1" w:styleId="Call-outTextHere01Char">
    <w:name w:val="Call-out Text Here 01 Char"/>
    <w:basedOn w:val="BasicParagraphChar"/>
    <w:link w:val="Call-outTextHere01"/>
    <w:rsid w:val="00DB2718"/>
    <w:rPr>
      <w:rFonts w:ascii="Arial" w:hAnsi="Arial"/>
      <w:b/>
      <w:color w:val="FFFFFF"/>
      <w:sz w:val="24"/>
      <w:szCs w:val="24"/>
    </w:rPr>
  </w:style>
  <w:style w:type="paragraph" w:customStyle="1" w:styleId="Default">
    <w:name w:val="Default"/>
    <w:rsid w:val="006C5E0B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InsertListHere01Char">
    <w:name w:val="Insert List Here 01 Char"/>
    <w:basedOn w:val="DefaultParagraphFont"/>
    <w:link w:val="InsertListHere01"/>
    <w:rsid w:val="00DB2718"/>
    <w:rPr>
      <w:rFonts w:ascii="Arial" w:hAnsi="Arial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7861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EB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716882"/>
    <w:rPr>
      <w:i/>
      <w:iCs/>
    </w:rPr>
  </w:style>
  <w:style w:type="table" w:styleId="TableGrid">
    <w:name w:val="Table Grid"/>
    <w:basedOn w:val="TableNormal"/>
    <w:uiPriority w:val="59"/>
    <w:rsid w:val="00ED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link w:val="ParagraphtextChar"/>
    <w:rsid w:val="003A22FC"/>
    <w:pPr>
      <w:spacing w:line="240" w:lineRule="atLeast"/>
    </w:pPr>
    <w:rPr>
      <w:rFonts w:ascii="Arial" w:hAnsi="Arial"/>
      <w:color w:val="939598"/>
      <w:sz w:val="20"/>
    </w:rPr>
  </w:style>
  <w:style w:type="paragraph" w:customStyle="1" w:styleId="YourName">
    <w:name w:val="Your Name"/>
    <w:basedOn w:val="Normal"/>
    <w:rsid w:val="00DB2718"/>
    <w:pPr>
      <w:spacing w:line="220" w:lineRule="atLeast"/>
    </w:pPr>
    <w:rPr>
      <w:rFonts w:ascii="Arial" w:hAnsi="Arial"/>
      <w:b/>
      <w:color w:val="BBCC30"/>
      <w:sz w:val="20"/>
    </w:rPr>
  </w:style>
  <w:style w:type="paragraph" w:customStyle="1" w:styleId="PhotoBox">
    <w:name w:val="Photo Box"/>
    <w:basedOn w:val="Normal"/>
    <w:rsid w:val="00DB2718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Subhead">
    <w:name w:val="Subhead"/>
    <w:basedOn w:val="Normal"/>
    <w:rsid w:val="00DB2718"/>
    <w:pPr>
      <w:spacing w:before="60" w:after="200" w:line="280" w:lineRule="atLeast"/>
    </w:pPr>
    <w:rPr>
      <w:rFonts w:ascii="Arial" w:hAnsi="Arial"/>
      <w:b/>
      <w:color w:val="939598"/>
      <w:sz w:val="30"/>
    </w:rPr>
  </w:style>
  <w:style w:type="paragraph" w:customStyle="1" w:styleId="Address">
    <w:name w:val="Address"/>
    <w:basedOn w:val="YourName"/>
    <w:rsid w:val="00610CB8"/>
    <w:rPr>
      <w:b w:val="0"/>
      <w:color w:val="939598"/>
      <w:sz w:val="16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Photocaption">
    <w:name w:val="Photo caption"/>
    <w:basedOn w:val="NoParagraphStyle"/>
    <w:rsid w:val="00DB2718"/>
    <w:pPr>
      <w:spacing w:line="240" w:lineRule="atLeast"/>
    </w:pPr>
    <w:rPr>
      <w:rFonts w:ascii="Arial" w:hAnsi="Arial"/>
      <w:color w:val="939598"/>
      <w:sz w:val="16"/>
      <w:szCs w:val="16"/>
    </w:rPr>
  </w:style>
  <w:style w:type="paragraph" w:customStyle="1" w:styleId="CompanyNameLogo">
    <w:name w:val="Company Name / Logo"/>
    <w:basedOn w:val="Normal"/>
    <w:rsid w:val="00DB2718"/>
    <w:pPr>
      <w:spacing w:line="300" w:lineRule="atLeast"/>
      <w:jc w:val="center"/>
    </w:pPr>
    <w:rPr>
      <w:rFonts w:ascii="Arial" w:hAnsi="Arial"/>
      <w:b/>
      <w:color w:val="939598"/>
      <w:sz w:val="22"/>
    </w:rPr>
  </w:style>
  <w:style w:type="paragraph" w:customStyle="1" w:styleId="NeameTitle">
    <w:name w:val="Neame Title"/>
    <w:basedOn w:val="Address"/>
    <w:rsid w:val="00610CB8"/>
    <w:rPr>
      <w:sz w:val="20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InsertHeadlineHere01">
    <w:name w:val="Insert Headline Here 01"/>
    <w:basedOn w:val="BasicParagraph"/>
    <w:link w:val="InsertHeadlineHere01Char"/>
    <w:qFormat/>
    <w:rsid w:val="00DB2718"/>
    <w:rPr>
      <w:rFonts w:ascii="Arial" w:hAnsi="Arial"/>
      <w:b/>
      <w:color w:val="BBCC30"/>
      <w:sz w:val="50"/>
      <w:szCs w:val="50"/>
    </w:rPr>
  </w:style>
  <w:style w:type="paragraph" w:customStyle="1" w:styleId="BasicParagraph">
    <w:name w:val="[Basic Paragraph]"/>
    <w:basedOn w:val="Normal"/>
    <w:link w:val="BasicParagraphChar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PullQuote">
    <w:name w:val="Pull Quote"/>
    <w:basedOn w:val="BasicParagraph"/>
    <w:rsid w:val="00DB2718"/>
    <w:pPr>
      <w:spacing w:line="240" w:lineRule="atLeast"/>
      <w:jc w:val="center"/>
    </w:pPr>
    <w:rPr>
      <w:rFonts w:ascii="Arial" w:hAnsi="Arial"/>
      <w:b/>
      <w:caps/>
      <w:color w:val="BBCC30"/>
      <w:sz w:val="28"/>
      <w:szCs w:val="20"/>
    </w:rPr>
  </w:style>
  <w:style w:type="paragraph" w:customStyle="1" w:styleId="BodyText01">
    <w:name w:val="Body Text 01"/>
    <w:basedOn w:val="Paragraphtext"/>
    <w:link w:val="BodyText01Char"/>
    <w:qFormat/>
    <w:rsid w:val="00DB2718"/>
  </w:style>
  <w:style w:type="paragraph" w:customStyle="1" w:styleId="NoParagraphStyle">
    <w:name w:val="[No Paragraph Style]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Bulletts">
    <w:name w:val="Bulletts"/>
    <w:basedOn w:val="BasicParagraph"/>
    <w:rsid w:val="00DB2718"/>
    <w:pPr>
      <w:spacing w:line="220" w:lineRule="atLeast"/>
    </w:pPr>
    <w:rPr>
      <w:rFonts w:ascii="Arial" w:hAnsi="Arial"/>
      <w:color w:val="FFFFFF"/>
      <w:sz w:val="22"/>
    </w:rPr>
  </w:style>
  <w:style w:type="character" w:customStyle="1" w:styleId="BasicParagraphChar">
    <w:name w:val="[Basic Paragraph] Char"/>
    <w:basedOn w:val="DefaultParagraphFont"/>
    <w:link w:val="BasicParagraph"/>
    <w:rsid w:val="00DB2718"/>
    <w:rPr>
      <w:rFonts w:ascii="Times-Roman" w:hAnsi="Times-Roman"/>
      <w:color w:val="000000"/>
      <w:sz w:val="24"/>
      <w:szCs w:val="24"/>
    </w:rPr>
  </w:style>
  <w:style w:type="character" w:customStyle="1" w:styleId="InsertHeadlineHere01Char">
    <w:name w:val="Insert Headline Here 01 Char"/>
    <w:basedOn w:val="BasicParagraphChar"/>
    <w:link w:val="InsertHeadlineHere01"/>
    <w:rsid w:val="00DB2718"/>
    <w:rPr>
      <w:rFonts w:ascii="Times-Roman" w:hAnsi="Times-Roman"/>
      <w:color w:val="000000"/>
      <w:sz w:val="24"/>
      <w:szCs w:val="24"/>
    </w:rPr>
  </w:style>
  <w:style w:type="paragraph" w:customStyle="1" w:styleId="Call-outTextHere01">
    <w:name w:val="Call-out Text Here 01"/>
    <w:basedOn w:val="BasicParagraph"/>
    <w:link w:val="Call-outTextHere01Char"/>
    <w:qFormat/>
    <w:rsid w:val="00DB2718"/>
    <w:rPr>
      <w:rFonts w:ascii="Arial" w:hAnsi="Arial"/>
      <w:b/>
      <w:color w:val="FFFFFF"/>
      <w:szCs w:val="20"/>
    </w:rPr>
  </w:style>
  <w:style w:type="character" w:customStyle="1" w:styleId="ParagraphtextChar">
    <w:name w:val="Paragraph text Char"/>
    <w:basedOn w:val="DefaultParagraphFont"/>
    <w:link w:val="Paragraphtext"/>
    <w:rsid w:val="003A22FC"/>
    <w:rPr>
      <w:rFonts w:ascii="Arial" w:hAnsi="Arial"/>
      <w:color w:val="939598"/>
      <w:szCs w:val="24"/>
    </w:rPr>
  </w:style>
  <w:style w:type="character" w:customStyle="1" w:styleId="BodyText01Char">
    <w:name w:val="Body Text 01 Char"/>
    <w:basedOn w:val="ParagraphtextChar"/>
    <w:link w:val="BodyText01"/>
    <w:rsid w:val="00DB2718"/>
    <w:rPr>
      <w:rFonts w:ascii="Arial" w:hAnsi="Arial"/>
      <w:color w:val="939598"/>
      <w:szCs w:val="24"/>
    </w:rPr>
  </w:style>
  <w:style w:type="paragraph" w:customStyle="1" w:styleId="InsertListHere01">
    <w:name w:val="Insert List Here 01"/>
    <w:basedOn w:val="Normal"/>
    <w:link w:val="InsertListHere01Char"/>
    <w:qFormat/>
    <w:rsid w:val="00DB27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FFFFFF"/>
      <w:szCs w:val="20"/>
    </w:rPr>
  </w:style>
  <w:style w:type="character" w:customStyle="1" w:styleId="Call-outTextHere01Char">
    <w:name w:val="Call-out Text Here 01 Char"/>
    <w:basedOn w:val="BasicParagraphChar"/>
    <w:link w:val="Call-outTextHere01"/>
    <w:rsid w:val="00DB2718"/>
    <w:rPr>
      <w:rFonts w:ascii="Arial" w:hAnsi="Arial"/>
      <w:b/>
      <w:color w:val="FFFFFF"/>
      <w:sz w:val="24"/>
      <w:szCs w:val="24"/>
    </w:rPr>
  </w:style>
  <w:style w:type="paragraph" w:customStyle="1" w:styleId="Default">
    <w:name w:val="Default"/>
    <w:rsid w:val="006C5E0B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InsertListHere01Char">
    <w:name w:val="Insert List Here 01 Char"/>
    <w:basedOn w:val="DefaultParagraphFont"/>
    <w:link w:val="InsertListHere01"/>
    <w:rsid w:val="00DB2718"/>
    <w:rPr>
      <w:rFonts w:ascii="Arial" w:hAnsi="Arial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7861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tremblay@bluewaterhealth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thehealthage.com/site/wp-content/uploads/2011/09/Pulse-Fetal-Monito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Michaud</dc:creator>
  <cp:lastModifiedBy>Sheila Johnston</cp:lastModifiedBy>
  <cp:revision>2</cp:revision>
  <cp:lastPrinted>2014-02-25T20:27:00Z</cp:lastPrinted>
  <dcterms:created xsi:type="dcterms:W3CDTF">2014-02-25T20:29:00Z</dcterms:created>
  <dcterms:modified xsi:type="dcterms:W3CDTF">2014-02-25T20:29:00Z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TC103794469990</vt:lpwstr>
  </property>
</Properties>
</file>